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52" w:rsidRPr="00647C52" w:rsidRDefault="00647C52" w:rsidP="00205D55">
      <w:pPr>
        <w:pStyle w:val="Default"/>
        <w:jc w:val="both"/>
        <w:rPr>
          <w:rFonts w:hAnsi="ＭＳ 明朝"/>
        </w:rPr>
      </w:pPr>
      <w:r w:rsidRPr="00647C52">
        <w:rPr>
          <w:rFonts w:hAnsi="ＭＳ 明朝" w:hint="eastAsia"/>
        </w:rPr>
        <w:t>令和元年</w:t>
      </w:r>
      <w:r w:rsidR="00205D55">
        <w:rPr>
          <w:rFonts w:hAnsi="ＭＳ 明朝" w:hint="eastAsia"/>
        </w:rPr>
        <w:t>9</w:t>
      </w:r>
      <w:r w:rsidRPr="00647C52">
        <w:rPr>
          <w:rFonts w:hAnsi="ＭＳ 明朝" w:hint="eastAsia"/>
        </w:rPr>
        <w:t>月</w:t>
      </w:r>
      <w:r w:rsidR="007E7E72">
        <w:rPr>
          <w:rFonts w:hAnsi="ＭＳ 明朝" w:hint="eastAsia"/>
        </w:rPr>
        <w:t>5</w:t>
      </w:r>
      <w:r w:rsidRPr="00647C52">
        <w:rPr>
          <w:rFonts w:hAnsi="ＭＳ 明朝" w:hint="eastAsia"/>
        </w:rPr>
        <w:t>日</w:t>
      </w:r>
    </w:p>
    <w:p w:rsidR="00331815" w:rsidRDefault="00331815" w:rsidP="003318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関係各位</w:t>
      </w:r>
    </w:p>
    <w:p w:rsidR="00917CBF" w:rsidRDefault="00917CBF" w:rsidP="00331815">
      <w:pPr>
        <w:rPr>
          <w:rFonts w:ascii="ＭＳ 明朝" w:eastAsia="ＭＳ 明朝" w:hAnsi="ＭＳ 明朝"/>
          <w:sz w:val="24"/>
          <w:szCs w:val="24"/>
        </w:rPr>
      </w:pPr>
    </w:p>
    <w:p w:rsidR="00331815" w:rsidRDefault="00331815" w:rsidP="00331815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熊本市発達障がい者支援センターみなわ</w:t>
      </w:r>
    </w:p>
    <w:p w:rsidR="00331815" w:rsidRDefault="00331815" w:rsidP="00331815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所長　幅　孝行</w:t>
      </w:r>
    </w:p>
    <w:p w:rsidR="00331815" w:rsidRDefault="00331815" w:rsidP="00331815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4B0CA1" w:rsidRDefault="004B0CA1" w:rsidP="00331815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6A202D" w:rsidRDefault="006A202D" w:rsidP="003318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</w:t>
      </w:r>
      <w:r w:rsidR="00BA4110">
        <w:rPr>
          <w:rFonts w:ascii="ＭＳ 明朝" w:eastAsia="ＭＳ 明朝" w:hAnsi="ＭＳ 明朝" w:hint="eastAsia"/>
          <w:sz w:val="24"/>
          <w:szCs w:val="24"/>
        </w:rPr>
        <w:t xml:space="preserve">度　</w:t>
      </w:r>
      <w:r w:rsidR="00D669D6" w:rsidRPr="00BA4110">
        <w:rPr>
          <w:rFonts w:ascii="ＭＳ 明朝" w:eastAsia="ＭＳ 明朝" w:hAnsi="ＭＳ 明朝" w:hint="eastAsia"/>
          <w:sz w:val="24"/>
          <w:szCs w:val="24"/>
        </w:rPr>
        <w:t>ステップアップ研修</w:t>
      </w:r>
      <w:r w:rsidR="00305B43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へのご案内</w:t>
      </w:r>
      <w:r w:rsidR="0074752F">
        <w:rPr>
          <w:rFonts w:ascii="ＭＳ 明朝" w:eastAsia="ＭＳ 明朝" w:hAnsi="ＭＳ 明朝" w:hint="eastAsia"/>
          <w:sz w:val="24"/>
          <w:szCs w:val="24"/>
        </w:rPr>
        <w:t>（9月30日）</w:t>
      </w:r>
    </w:p>
    <w:p w:rsidR="0014211E" w:rsidRPr="0074752F" w:rsidRDefault="0014211E" w:rsidP="00305B43">
      <w:pPr>
        <w:ind w:leftChars="200" w:left="420"/>
        <w:jc w:val="left"/>
        <w:rPr>
          <w:rFonts w:ascii="ＭＳ 明朝" w:eastAsia="ＭＳ 明朝" w:hAnsi="ＭＳ 明朝" w:cs="Arial"/>
          <w:sz w:val="24"/>
          <w:szCs w:val="24"/>
        </w:rPr>
      </w:pPr>
    </w:p>
    <w:p w:rsidR="00305B43" w:rsidRDefault="0014211E" w:rsidP="0090771E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このたびみなわの</w:t>
      </w:r>
      <w:r w:rsidR="004B0CA1">
        <w:rPr>
          <w:rFonts w:ascii="ＭＳ 明朝" w:eastAsia="ＭＳ 明朝" w:hAnsi="ＭＳ 明朝" w:hint="eastAsia"/>
          <w:sz w:val="24"/>
          <w:szCs w:val="24"/>
        </w:rPr>
        <w:t>支援者向け</w:t>
      </w:r>
      <w:r>
        <w:rPr>
          <w:rFonts w:ascii="ＭＳ 明朝" w:eastAsia="ＭＳ 明朝" w:hAnsi="ＭＳ 明朝" w:hint="eastAsia"/>
          <w:sz w:val="24"/>
          <w:szCs w:val="24"/>
        </w:rPr>
        <w:t>研修</w:t>
      </w:r>
      <w:r w:rsidR="00724ABD">
        <w:rPr>
          <w:rFonts w:ascii="ＭＳ 明朝" w:eastAsia="ＭＳ 明朝" w:hAnsi="ＭＳ 明朝" w:hint="eastAsia"/>
          <w:sz w:val="24"/>
          <w:szCs w:val="24"/>
        </w:rPr>
        <w:t>（6/13、8/7、8/19</w:t>
      </w:r>
      <w:r w:rsidR="0090771E">
        <w:rPr>
          <w:rFonts w:ascii="ＭＳ 明朝" w:eastAsia="ＭＳ 明朝" w:hAnsi="ＭＳ 明朝"/>
          <w:sz w:val="24"/>
          <w:szCs w:val="24"/>
        </w:rPr>
        <w:t xml:space="preserve"> </w:t>
      </w:r>
      <w:r w:rsidR="0090771E">
        <w:rPr>
          <w:rFonts w:ascii="ＭＳ 明朝" w:eastAsia="ＭＳ 明朝" w:hAnsi="ＭＳ 明朝" w:hint="eastAsia"/>
          <w:sz w:val="24"/>
          <w:szCs w:val="24"/>
        </w:rPr>
        <w:t>のどれか</w:t>
      </w:r>
      <w:r w:rsidR="00724ABD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に参加された方を対象に、ステップアップ研修会を計画</w:t>
      </w:r>
      <w:r w:rsidR="004B0CA1">
        <w:rPr>
          <w:rFonts w:ascii="ＭＳ 明朝" w:eastAsia="ＭＳ 明朝" w:hAnsi="ＭＳ 明朝" w:hint="eastAsia"/>
          <w:sz w:val="24"/>
          <w:szCs w:val="24"/>
        </w:rPr>
        <w:t>致しました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74752F">
        <w:rPr>
          <w:rFonts w:ascii="ＭＳ 明朝" w:eastAsia="ＭＳ 明朝" w:hAnsi="ＭＳ 明朝" w:hint="eastAsia"/>
          <w:sz w:val="24"/>
          <w:szCs w:val="24"/>
        </w:rPr>
        <w:t>幼児期から成人まで困難事例に共通することの多い</w:t>
      </w:r>
      <w:r w:rsidR="00D3200E">
        <w:rPr>
          <w:rFonts w:ascii="ＭＳ 明朝" w:eastAsia="ＭＳ 明朝" w:hAnsi="ＭＳ 明朝" w:hint="eastAsia"/>
          <w:sz w:val="24"/>
          <w:szCs w:val="24"/>
        </w:rPr>
        <w:t>、</w:t>
      </w:r>
      <w:r w:rsidR="0074752F">
        <w:rPr>
          <w:rFonts w:ascii="ＭＳ 明朝" w:eastAsia="ＭＳ 明朝" w:hAnsi="ＭＳ 明朝" w:hint="eastAsia"/>
          <w:sz w:val="24"/>
          <w:szCs w:val="24"/>
        </w:rPr>
        <w:t>激しい</w:t>
      </w:r>
      <w:r w:rsidR="004B0CA1">
        <w:rPr>
          <w:rFonts w:ascii="ＭＳ 明朝" w:eastAsia="ＭＳ 明朝" w:hAnsi="ＭＳ 明朝" w:hint="eastAsia"/>
          <w:sz w:val="24"/>
          <w:szCs w:val="24"/>
        </w:rPr>
        <w:t>かんしゃくや家庭内暴力等、家族</w:t>
      </w:r>
      <w:r w:rsidR="0074752F">
        <w:rPr>
          <w:rFonts w:ascii="ＭＳ 明朝" w:eastAsia="ＭＳ 明朝" w:hAnsi="ＭＳ 明朝" w:hint="eastAsia"/>
          <w:sz w:val="24"/>
          <w:szCs w:val="24"/>
        </w:rPr>
        <w:t>や支援者が</w:t>
      </w:r>
      <w:r w:rsidR="004B0CA1">
        <w:rPr>
          <w:rFonts w:ascii="ＭＳ 明朝" w:eastAsia="ＭＳ 明朝" w:hAnsi="ＭＳ 明朝" w:hint="eastAsia"/>
          <w:sz w:val="24"/>
          <w:szCs w:val="24"/>
        </w:rPr>
        <w:t>巻き込</w:t>
      </w:r>
      <w:r w:rsidR="0074752F">
        <w:rPr>
          <w:rFonts w:ascii="ＭＳ 明朝" w:eastAsia="ＭＳ 明朝" w:hAnsi="ＭＳ 明朝" w:hint="eastAsia"/>
          <w:sz w:val="24"/>
          <w:szCs w:val="24"/>
        </w:rPr>
        <w:t>まれがちな</w:t>
      </w:r>
      <w:r w:rsidR="004B0CA1">
        <w:rPr>
          <w:rFonts w:ascii="ＭＳ 明朝" w:eastAsia="ＭＳ 明朝" w:hAnsi="ＭＳ 明朝" w:hint="eastAsia"/>
          <w:sz w:val="24"/>
          <w:szCs w:val="24"/>
        </w:rPr>
        <w:t>行動</w:t>
      </w:r>
      <w:r w:rsidR="0074752F">
        <w:rPr>
          <w:rFonts w:ascii="ＭＳ 明朝" w:eastAsia="ＭＳ 明朝" w:hAnsi="ＭＳ 明朝" w:hint="eastAsia"/>
          <w:sz w:val="24"/>
          <w:szCs w:val="24"/>
        </w:rPr>
        <w:t>に対応するに</w:t>
      </w:r>
      <w:r w:rsidR="004B0CA1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「巻き込み」のメカニズム</w:t>
      </w:r>
      <w:r w:rsidR="0074752F">
        <w:rPr>
          <w:rFonts w:ascii="ＭＳ 明朝" w:eastAsia="ＭＳ 明朝" w:hAnsi="ＭＳ 明朝" w:hint="eastAsia"/>
          <w:sz w:val="24"/>
          <w:szCs w:val="24"/>
        </w:rPr>
        <w:t>を支援者が理解して対応していくことが重要です。今回の研修では</w:t>
      </w:r>
      <w:r w:rsidR="00D3200E">
        <w:rPr>
          <w:rFonts w:ascii="ＭＳ 明朝" w:eastAsia="ＭＳ 明朝" w:hAnsi="ＭＳ 明朝" w:hint="eastAsia"/>
          <w:sz w:val="24"/>
          <w:szCs w:val="24"/>
        </w:rPr>
        <w:t>児童精神科医の</w:t>
      </w:r>
      <w:r>
        <w:rPr>
          <w:rFonts w:ascii="ＭＳ 明朝" w:eastAsia="ＭＳ 明朝" w:hAnsi="ＭＳ 明朝" w:hint="eastAsia"/>
          <w:sz w:val="24"/>
          <w:szCs w:val="24"/>
        </w:rPr>
        <w:t>はっとり心療クリニックの服部陵子先生にご講義いただき、巻き込みの事例について個人ワークやグループワークを通して</w:t>
      </w:r>
      <w:r w:rsidR="0074752F">
        <w:rPr>
          <w:rFonts w:ascii="ＭＳ 明朝" w:eastAsia="ＭＳ 明朝" w:hAnsi="ＭＳ 明朝" w:hint="eastAsia"/>
          <w:sz w:val="24"/>
          <w:szCs w:val="24"/>
        </w:rPr>
        <w:t>検討を行い、</w:t>
      </w:r>
      <w:r>
        <w:rPr>
          <w:rFonts w:ascii="ＭＳ 明朝" w:eastAsia="ＭＳ 明朝" w:hAnsi="ＭＳ 明朝" w:hint="eastAsia"/>
          <w:sz w:val="24"/>
          <w:szCs w:val="24"/>
        </w:rPr>
        <w:t>支援者のケースの見立てや支援の視点を深める</w:t>
      </w:r>
      <w:r w:rsidR="0074752F">
        <w:rPr>
          <w:rFonts w:ascii="ＭＳ 明朝" w:eastAsia="ＭＳ 明朝" w:hAnsi="ＭＳ 明朝" w:hint="eastAsia"/>
          <w:sz w:val="24"/>
          <w:szCs w:val="24"/>
        </w:rPr>
        <w:t>ことがねらいです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4B0CA1">
        <w:rPr>
          <w:rFonts w:ascii="ＭＳ 明朝" w:eastAsia="ＭＳ 明朝" w:hAnsi="ＭＳ 明朝" w:hint="eastAsia"/>
          <w:sz w:val="24"/>
          <w:szCs w:val="24"/>
        </w:rPr>
        <w:t>基礎講座で学んだ知識を再確認する</w:t>
      </w:r>
      <w:r w:rsidR="0074752F">
        <w:rPr>
          <w:rFonts w:ascii="ＭＳ 明朝" w:eastAsia="ＭＳ 明朝" w:hAnsi="ＭＳ 明朝" w:hint="eastAsia"/>
          <w:sz w:val="24"/>
          <w:szCs w:val="24"/>
        </w:rPr>
        <w:t>上でも良い</w:t>
      </w:r>
      <w:r w:rsidR="004B0CA1">
        <w:rPr>
          <w:rFonts w:ascii="ＭＳ 明朝" w:eastAsia="ＭＳ 明朝" w:hAnsi="ＭＳ 明朝" w:hint="eastAsia"/>
          <w:sz w:val="24"/>
          <w:szCs w:val="24"/>
        </w:rPr>
        <w:t>機会になりますの</w:t>
      </w:r>
      <w:r w:rsidR="0074752F">
        <w:rPr>
          <w:rFonts w:ascii="ＭＳ 明朝" w:eastAsia="ＭＳ 明朝" w:hAnsi="ＭＳ 明朝" w:hint="eastAsia"/>
          <w:sz w:val="24"/>
          <w:szCs w:val="24"/>
        </w:rPr>
        <w:t>ぜひ</w:t>
      </w:r>
      <w:r w:rsidR="004B0CA1">
        <w:rPr>
          <w:rFonts w:ascii="ＭＳ 明朝" w:eastAsia="ＭＳ 明朝" w:hAnsi="ＭＳ 明朝" w:hint="eastAsia"/>
          <w:sz w:val="24"/>
          <w:szCs w:val="24"/>
        </w:rPr>
        <w:t>ご参加下さい。</w:t>
      </w:r>
      <w:r w:rsidR="00D3200E">
        <w:rPr>
          <w:rFonts w:ascii="ＭＳ 明朝" w:eastAsia="ＭＳ 明朝" w:hAnsi="ＭＳ 明朝" w:hint="eastAsia"/>
          <w:sz w:val="24"/>
          <w:szCs w:val="24"/>
        </w:rPr>
        <w:t>（</w:t>
      </w:r>
      <w:r w:rsidR="004B0CA1">
        <w:rPr>
          <w:rFonts w:ascii="ＭＳ 明朝" w:eastAsia="ＭＳ 明朝" w:hAnsi="ＭＳ 明朝" w:hint="eastAsia"/>
          <w:sz w:val="24"/>
          <w:szCs w:val="24"/>
        </w:rPr>
        <w:t>なお、事例</w:t>
      </w:r>
      <w:r w:rsidR="0074752F">
        <w:rPr>
          <w:rFonts w:ascii="ＭＳ 明朝" w:eastAsia="ＭＳ 明朝" w:hAnsi="ＭＳ 明朝" w:hint="eastAsia"/>
          <w:sz w:val="24"/>
          <w:szCs w:val="24"/>
        </w:rPr>
        <w:t>等</w:t>
      </w:r>
      <w:r w:rsidR="004B0CA1">
        <w:rPr>
          <w:rFonts w:ascii="ＭＳ 明朝" w:eastAsia="ＭＳ 明朝" w:hAnsi="ＭＳ 明朝" w:hint="eastAsia"/>
          <w:sz w:val="24"/>
          <w:szCs w:val="24"/>
        </w:rPr>
        <w:t>を提出していただく</w:t>
      </w:r>
      <w:r w:rsidR="0074752F">
        <w:rPr>
          <w:rFonts w:ascii="ＭＳ 明朝" w:eastAsia="ＭＳ 明朝" w:hAnsi="ＭＳ 明朝" w:hint="eastAsia"/>
          <w:sz w:val="24"/>
          <w:szCs w:val="24"/>
        </w:rPr>
        <w:t>事前準備等は</w:t>
      </w:r>
      <w:r w:rsidR="004B0CA1">
        <w:rPr>
          <w:rFonts w:ascii="ＭＳ 明朝" w:eastAsia="ＭＳ 明朝" w:hAnsi="ＭＳ 明朝" w:hint="eastAsia"/>
          <w:sz w:val="24"/>
          <w:szCs w:val="24"/>
        </w:rPr>
        <w:t>ございません</w:t>
      </w:r>
      <w:r w:rsidR="00D3200E">
        <w:rPr>
          <w:rFonts w:ascii="ＭＳ 明朝" w:eastAsia="ＭＳ 明朝" w:hAnsi="ＭＳ 明朝" w:hint="eastAsia"/>
          <w:sz w:val="24"/>
          <w:szCs w:val="24"/>
        </w:rPr>
        <w:t>）</w:t>
      </w:r>
    </w:p>
    <w:p w:rsidR="0074752F" w:rsidRDefault="0074752F" w:rsidP="00D32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69D6" w:rsidRPr="0068326F" w:rsidRDefault="0068326F" w:rsidP="006832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>日</w:t>
      </w:r>
      <w:r w:rsidR="00D320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>時</w:t>
      </w:r>
      <w:r w:rsidRPr="0068326F">
        <w:rPr>
          <w:rFonts w:ascii="ＭＳ 明朝" w:eastAsia="ＭＳ 明朝" w:hAnsi="ＭＳ 明朝" w:hint="eastAsia"/>
          <w:sz w:val="24"/>
          <w:szCs w:val="24"/>
        </w:rPr>
        <w:t>：</w:t>
      </w:r>
      <w:r w:rsidR="00144355" w:rsidRPr="0068326F">
        <w:rPr>
          <w:rFonts w:ascii="ＭＳ 明朝" w:eastAsia="ＭＳ 明朝" w:hAnsi="ＭＳ 明朝" w:hint="eastAsia"/>
          <w:sz w:val="24"/>
          <w:szCs w:val="24"/>
        </w:rPr>
        <w:t>令和元年９</w:t>
      </w:r>
      <w:r w:rsidR="00D669D6" w:rsidRPr="0068326F">
        <w:rPr>
          <w:rFonts w:ascii="ＭＳ 明朝" w:eastAsia="ＭＳ 明朝" w:hAnsi="ＭＳ 明朝" w:hint="eastAsia"/>
          <w:sz w:val="24"/>
          <w:szCs w:val="24"/>
        </w:rPr>
        <w:t>月</w:t>
      </w:r>
      <w:r w:rsidR="00144355" w:rsidRPr="0068326F">
        <w:rPr>
          <w:rFonts w:ascii="ＭＳ 明朝" w:eastAsia="ＭＳ 明朝" w:hAnsi="ＭＳ 明朝" w:hint="eastAsia"/>
          <w:sz w:val="24"/>
          <w:szCs w:val="24"/>
        </w:rPr>
        <w:t>30</w:t>
      </w:r>
      <w:r w:rsidR="00D669D6" w:rsidRPr="0068326F">
        <w:rPr>
          <w:rFonts w:ascii="ＭＳ 明朝" w:eastAsia="ＭＳ 明朝" w:hAnsi="ＭＳ 明朝" w:hint="eastAsia"/>
          <w:sz w:val="24"/>
          <w:szCs w:val="24"/>
        </w:rPr>
        <w:t>日</w:t>
      </w:r>
      <w:r w:rsidR="00041E99" w:rsidRPr="0068326F">
        <w:rPr>
          <w:rFonts w:ascii="ＭＳ 明朝" w:eastAsia="ＭＳ 明朝" w:hAnsi="ＭＳ 明朝" w:hint="eastAsia"/>
          <w:sz w:val="24"/>
          <w:szCs w:val="24"/>
        </w:rPr>
        <w:t>(</w:t>
      </w:r>
      <w:r w:rsidR="00144355" w:rsidRPr="0068326F">
        <w:rPr>
          <w:rFonts w:ascii="ＭＳ 明朝" w:eastAsia="ＭＳ 明朝" w:hAnsi="ＭＳ 明朝" w:hint="eastAsia"/>
          <w:sz w:val="24"/>
          <w:szCs w:val="24"/>
        </w:rPr>
        <w:t>月</w:t>
      </w:r>
      <w:r w:rsidR="00041E99" w:rsidRPr="0068326F">
        <w:rPr>
          <w:rFonts w:ascii="ＭＳ 明朝" w:eastAsia="ＭＳ 明朝" w:hAnsi="ＭＳ 明朝" w:hint="eastAsia"/>
          <w:sz w:val="24"/>
          <w:szCs w:val="24"/>
        </w:rPr>
        <w:t>)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 xml:space="preserve"> 13:</w:t>
      </w:r>
      <w:r w:rsidR="0090771E">
        <w:rPr>
          <w:rFonts w:ascii="ＭＳ 明朝" w:eastAsia="ＭＳ 明朝" w:hAnsi="ＭＳ 明朝" w:hint="eastAsia"/>
          <w:sz w:val="24"/>
          <w:szCs w:val="24"/>
        </w:rPr>
        <w:t>3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>0～16:00</w:t>
      </w:r>
      <w:r w:rsidR="0090771E">
        <w:rPr>
          <w:rFonts w:ascii="ＭＳ 明朝" w:eastAsia="ＭＳ 明朝" w:hAnsi="ＭＳ 明朝" w:hint="eastAsia"/>
          <w:sz w:val="24"/>
          <w:szCs w:val="24"/>
        </w:rPr>
        <w:t>（13：00受付開始）</w:t>
      </w:r>
    </w:p>
    <w:p w:rsidR="00D669D6" w:rsidRPr="0068326F" w:rsidRDefault="004866AB" w:rsidP="0068326F">
      <w:pPr>
        <w:jc w:val="left"/>
        <w:rPr>
          <w:rFonts w:ascii="ＭＳ 明朝" w:eastAsia="ＭＳ 明朝" w:hAnsi="ＭＳ 明朝"/>
          <w:sz w:val="24"/>
          <w:szCs w:val="24"/>
        </w:rPr>
      </w:pPr>
      <w:r w:rsidRPr="0068326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8326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326F">
        <w:rPr>
          <w:rFonts w:ascii="ＭＳ 明朝" w:eastAsia="ＭＳ 明朝" w:hAnsi="ＭＳ 明朝" w:hint="eastAsia"/>
          <w:sz w:val="24"/>
          <w:szCs w:val="24"/>
        </w:rPr>
        <w:t>場</w:t>
      </w:r>
      <w:r w:rsidR="00D320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326F">
        <w:rPr>
          <w:rFonts w:ascii="ＭＳ 明朝" w:eastAsia="ＭＳ 明朝" w:hAnsi="ＭＳ 明朝" w:hint="eastAsia"/>
          <w:sz w:val="24"/>
          <w:szCs w:val="24"/>
        </w:rPr>
        <w:t>所：希望荘</w:t>
      </w:r>
    </w:p>
    <w:p w:rsidR="004866AB" w:rsidRDefault="0068326F" w:rsidP="006832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>講</w:t>
      </w:r>
      <w:r w:rsidR="00D320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>師: 服部陵子先生(はっとり</w:t>
      </w:r>
      <w:r w:rsidR="00305B43">
        <w:rPr>
          <w:rFonts w:ascii="ＭＳ 明朝" w:eastAsia="ＭＳ 明朝" w:hAnsi="ＭＳ 明朝" w:hint="eastAsia"/>
          <w:sz w:val="24"/>
          <w:szCs w:val="24"/>
        </w:rPr>
        <w:t>心療クリニック</w:t>
      </w:r>
      <w:r w:rsidR="004866AB" w:rsidRPr="0068326F">
        <w:rPr>
          <w:rFonts w:ascii="ＭＳ 明朝" w:eastAsia="ＭＳ 明朝" w:hAnsi="ＭＳ 明朝" w:hint="eastAsia"/>
          <w:sz w:val="24"/>
          <w:szCs w:val="24"/>
        </w:rPr>
        <w:t>院長)</w:t>
      </w:r>
    </w:p>
    <w:p w:rsidR="00D3200E" w:rsidRPr="0068326F" w:rsidRDefault="00D3200E" w:rsidP="006832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参加費：無料</w:t>
      </w:r>
    </w:p>
    <w:p w:rsidR="005B20F9" w:rsidRDefault="00CC5993" w:rsidP="004B0CA1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つきましては、参加を希望される方は裏面FAX用紙にてお申し込みください。</w:t>
      </w:r>
      <w:r w:rsidR="003008E8">
        <w:rPr>
          <w:rFonts w:ascii="ＭＳ 明朝" w:eastAsia="ＭＳ 明朝" w:hAnsi="ＭＳ 明朝" w:hint="eastAsia"/>
          <w:sz w:val="24"/>
          <w:szCs w:val="24"/>
        </w:rPr>
        <w:t>定員になり次第終了とさせていただきます。</w:t>
      </w:r>
    </w:p>
    <w:p w:rsidR="007E7E72" w:rsidRDefault="007E7E72" w:rsidP="007E7E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なるべく公共交通機関をご利用下さい。お車でお越しの</w:t>
      </w:r>
      <w:r w:rsidR="006D72E1">
        <w:rPr>
          <w:rFonts w:ascii="ＭＳ 明朝" w:eastAsia="ＭＳ 明朝" w:hAnsi="ＭＳ 明朝" w:hint="eastAsia"/>
          <w:sz w:val="24"/>
          <w:szCs w:val="24"/>
        </w:rPr>
        <w:t>際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希望荘の駐車場が満車の場合は近隣の駐車場をご利用下さい。</w:t>
      </w:r>
    </w:p>
    <w:p w:rsidR="0074752F" w:rsidRPr="0090771E" w:rsidRDefault="0074752F" w:rsidP="004B0CA1">
      <w:pPr>
        <w:ind w:leftChars="200" w:left="420"/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90771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（まだ若干名空きがございます。お急ぎお申込み下さい）</w:t>
      </w:r>
    </w:p>
    <w:p w:rsidR="0090771E" w:rsidRDefault="0090771E" w:rsidP="007E7E72">
      <w:pPr>
        <w:ind w:right="840"/>
        <w:rPr>
          <w:rFonts w:ascii="HG丸ｺﾞｼｯｸM-PRO" w:eastAsia="HG丸ｺﾞｼｯｸM-PRO" w:hAnsi="HG丸ｺﾞｼｯｸM-PRO"/>
        </w:rPr>
      </w:pPr>
    </w:p>
    <w:p w:rsidR="0090771E" w:rsidRPr="00706376" w:rsidRDefault="0090771E" w:rsidP="0090771E">
      <w:pPr>
        <w:ind w:right="840" w:firstLineChars="2200" w:firstLine="4620"/>
        <w:rPr>
          <w:rFonts w:ascii="HG丸ｺﾞｼｯｸM-PRO" w:eastAsia="HG丸ｺﾞｼｯｸM-PRO" w:hAnsi="HG丸ｺﾞｼｯｸM-PRO"/>
        </w:rPr>
      </w:pPr>
      <w:r w:rsidRPr="00706376">
        <w:rPr>
          <w:rFonts w:ascii="HG丸ｺﾞｼｯｸM-PRO" w:eastAsia="HG丸ｺﾞｼｯｸM-PRO" w:hAnsi="HG丸ｺﾞｼｯｸM-PRO" w:hint="eastAsia"/>
        </w:rPr>
        <w:t>【お問い合わせ先】</w:t>
      </w:r>
      <w:r>
        <w:rPr>
          <w:rFonts w:ascii="HG丸ｺﾞｼｯｸM-PRO" w:eastAsia="HG丸ｺﾞｼｯｸM-PRO" w:hAnsi="HG丸ｺﾞｼｯｸM-PRO" w:hint="eastAsia"/>
        </w:rPr>
        <w:t xml:space="preserve">　　　　　　　　 　</w:t>
      </w:r>
    </w:p>
    <w:p w:rsidR="0090771E" w:rsidRDefault="0090771E" w:rsidP="0090771E">
      <w:pPr>
        <w:jc w:val="right"/>
        <w:rPr>
          <w:rFonts w:ascii="HG丸ｺﾞｼｯｸM-PRO" w:eastAsia="HG丸ｺﾞｼｯｸM-PRO" w:hAnsi="HG丸ｺﾞｼｯｸM-PRO"/>
        </w:rPr>
      </w:pPr>
      <w:r w:rsidRPr="00706376">
        <w:rPr>
          <w:rFonts w:ascii="HG丸ｺﾞｼｯｸM-PRO" w:eastAsia="HG丸ｺﾞｼｯｸM-PRO" w:hAnsi="HG丸ｺﾞｼｯｸM-PRO" w:hint="eastAsia"/>
        </w:rPr>
        <w:t>熊本市</w:t>
      </w:r>
      <w:r w:rsidRPr="00706376">
        <w:rPr>
          <w:rFonts w:ascii="HG丸ｺﾞｼｯｸM-PRO" w:eastAsia="HG丸ｺﾞｼｯｸM-PRO" w:hAnsi="HG丸ｺﾞｼｯｸM-PRO"/>
        </w:rPr>
        <w:t>発達障がい者支援センターみなわ</w:t>
      </w:r>
      <w:r w:rsidRPr="00706376">
        <w:rPr>
          <w:rFonts w:ascii="HG丸ｺﾞｼｯｸM-PRO" w:eastAsia="HG丸ｺﾞｼｯｸM-PRO" w:hAnsi="HG丸ｺﾞｼｯｸM-PRO" w:hint="eastAsia"/>
        </w:rPr>
        <w:t xml:space="preserve">　</w:t>
      </w:r>
    </w:p>
    <w:p w:rsidR="0090771E" w:rsidRDefault="0090771E" w:rsidP="0090771E">
      <w:pPr>
        <w:jc w:val="right"/>
        <w:rPr>
          <w:rFonts w:ascii="HG丸ｺﾞｼｯｸM-PRO" w:eastAsia="HG丸ｺﾞｼｯｸM-PRO" w:hAnsi="HG丸ｺﾞｼｯｸM-PRO"/>
        </w:rPr>
      </w:pPr>
      <w:r w:rsidRPr="00706376">
        <w:rPr>
          <w:rFonts w:ascii="HG丸ｺﾞｼｯｸM-PRO" w:eastAsia="HG丸ｺﾞｼｯｸM-PRO" w:hAnsi="HG丸ｺﾞｼｯｸM-PRO" w:hint="eastAsia"/>
        </w:rPr>
        <w:t>担当</w:t>
      </w:r>
      <w:r w:rsidRPr="00706376">
        <w:rPr>
          <w:rFonts w:ascii="HG丸ｺﾞｼｯｸM-PRO" w:eastAsia="HG丸ｺﾞｼｯｸM-PRO" w:hAnsi="HG丸ｺﾞｼｯｸM-PRO"/>
        </w:rPr>
        <w:t>：</w:t>
      </w:r>
      <w:r w:rsidRPr="00706376">
        <w:rPr>
          <w:rFonts w:ascii="HG丸ｺﾞｼｯｸM-PRO" w:eastAsia="HG丸ｺﾞｼｯｸM-PRO" w:hAnsi="HG丸ｺﾞｼｯｸM-PRO" w:hint="eastAsia"/>
        </w:rPr>
        <w:t>谷</w:t>
      </w:r>
      <w:r>
        <w:rPr>
          <w:rFonts w:ascii="HG丸ｺﾞｼｯｸM-PRO" w:eastAsia="HG丸ｺﾞｼｯｸM-PRO" w:hAnsi="HG丸ｺﾞｼｯｸM-PRO" w:hint="eastAsia"/>
        </w:rPr>
        <w:t>・松尾</w:t>
      </w:r>
    </w:p>
    <w:p w:rsidR="0090771E" w:rsidRDefault="0090771E" w:rsidP="0090771E">
      <w:pPr>
        <w:ind w:firstLineChars="1500" w:firstLine="3150"/>
        <w:jc w:val="right"/>
        <w:rPr>
          <w:rFonts w:ascii="HG丸ｺﾞｼｯｸM-PRO" w:eastAsia="HG丸ｺﾞｼｯｸM-PRO" w:hAnsi="HG丸ｺﾞｼｯｸM-PRO"/>
        </w:rPr>
      </w:pPr>
      <w:r w:rsidRPr="00706376">
        <w:rPr>
          <w:rFonts w:ascii="HG丸ｺﾞｼｯｸM-PRO" w:eastAsia="HG丸ｺﾞｼｯｸM-PRO" w:hAnsi="HG丸ｺﾞｼｯｸM-PRO" w:hint="eastAsia"/>
        </w:rPr>
        <w:t>電話</w:t>
      </w:r>
      <w:r w:rsidRPr="00706376">
        <w:rPr>
          <w:rFonts w:ascii="HG丸ｺﾞｼｯｸM-PRO" w:eastAsia="HG丸ｺﾞｼｯｸM-PRO" w:hAnsi="HG丸ｺﾞｼｯｸM-PRO"/>
        </w:rPr>
        <w:t>：</w:t>
      </w:r>
      <w:r w:rsidRPr="00706376">
        <w:rPr>
          <w:rFonts w:ascii="HG丸ｺﾞｼｯｸM-PRO" w:eastAsia="HG丸ｺﾞｼｯｸM-PRO" w:hAnsi="HG丸ｺﾞｼｯｸM-PRO" w:hint="eastAsia"/>
        </w:rPr>
        <w:t>096-366-1919</w:t>
      </w:r>
    </w:p>
    <w:p w:rsidR="0090771E" w:rsidRPr="00706376" w:rsidRDefault="00D3200E" w:rsidP="0090771E">
      <w:pPr>
        <w:ind w:right="-45" w:firstLineChars="1500" w:firstLine="315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Email　:　</w:t>
      </w:r>
      <w:r w:rsidR="0090771E">
        <w:rPr>
          <w:rFonts w:ascii="HG丸ｺﾞｼｯｸM-PRO" w:eastAsia="HG丸ｺﾞｼｯｸM-PRO" w:hAnsi="HG丸ｺﾞｼｯｸM-PRO" w:hint="eastAsia"/>
        </w:rPr>
        <w:t>kchssc@kumamoto-minawa.com</w:t>
      </w:r>
    </w:p>
    <w:p w:rsidR="0090771E" w:rsidRPr="0090771E" w:rsidRDefault="0090771E" w:rsidP="0090771E">
      <w:pPr>
        <w:autoSpaceDE w:val="0"/>
        <w:autoSpaceDN w:val="0"/>
        <w:adjustRightInd w:val="0"/>
        <w:rPr>
          <w:rFonts w:asciiTheme="majorEastAsia" w:eastAsiaTheme="majorEastAsia" w:hAnsiTheme="majorEastAsia" w:cs="NotDefSpecial"/>
          <w:color w:val="000000"/>
          <w:kern w:val="0"/>
          <w:sz w:val="32"/>
        </w:rPr>
      </w:pPr>
    </w:p>
    <w:p w:rsidR="007B1AE0" w:rsidRPr="00022D3D" w:rsidRDefault="007B1AE0" w:rsidP="007B1AE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otDefSpecial"/>
          <w:color w:val="000000"/>
          <w:kern w:val="0"/>
          <w:sz w:val="32"/>
        </w:rPr>
      </w:pPr>
      <w:r w:rsidRPr="00022D3D">
        <w:rPr>
          <w:rFonts w:asciiTheme="majorEastAsia" w:eastAsiaTheme="majorEastAsia" w:hAnsiTheme="majorEastAsia" w:cs="NotDefSpecial" w:hint="eastAsia"/>
          <w:color w:val="000000"/>
          <w:kern w:val="0"/>
          <w:sz w:val="32"/>
        </w:rPr>
        <w:t>FAX送信票</w:t>
      </w:r>
    </w:p>
    <w:p w:rsidR="007B1AE0" w:rsidRPr="00762051" w:rsidRDefault="007B1AE0" w:rsidP="007B1AE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otDefSpecial"/>
          <w:color w:val="000000"/>
          <w:kern w:val="0"/>
          <w:sz w:val="24"/>
        </w:rPr>
      </w:pPr>
      <w:r w:rsidRPr="00022D3D">
        <w:rPr>
          <w:rFonts w:asciiTheme="majorEastAsia" w:eastAsiaTheme="majorEastAsia" w:hAnsiTheme="majorEastAsia" w:cs="NotDefSpecial" w:hint="eastAsia"/>
          <w:color w:val="000000"/>
          <w:kern w:val="0"/>
          <w:sz w:val="24"/>
        </w:rPr>
        <w:t>(別途の送信状は不要です。)</w:t>
      </w:r>
    </w:p>
    <w:p w:rsidR="007B1AE0" w:rsidRDefault="00C94AA0" w:rsidP="007B1AE0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NotDefSpecial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7B1AE0">
        <w:rPr>
          <w:rFonts w:asciiTheme="majorEastAsia" w:eastAsiaTheme="majorEastAsia" w:hAnsiTheme="majorEastAsia" w:hint="eastAsia"/>
          <w:sz w:val="24"/>
          <w:szCs w:val="24"/>
        </w:rPr>
        <w:t>度</w:t>
      </w:r>
      <w:r>
        <w:rPr>
          <w:rFonts w:asciiTheme="majorEastAsia" w:eastAsiaTheme="majorEastAsia" w:hAnsiTheme="majorEastAsia" w:hint="eastAsia"/>
          <w:sz w:val="24"/>
          <w:szCs w:val="24"/>
        </w:rPr>
        <w:t>ステップアップ</w:t>
      </w:r>
      <w:r w:rsidR="007B1AE0" w:rsidRPr="00022D3D">
        <w:rPr>
          <w:rFonts w:asciiTheme="majorEastAsia" w:eastAsiaTheme="majorEastAsia" w:hAnsiTheme="majorEastAsia" w:cs="NotDefSpecial" w:hint="eastAsia"/>
          <w:kern w:val="0"/>
          <w:sz w:val="24"/>
          <w:szCs w:val="24"/>
        </w:rPr>
        <w:t xml:space="preserve">研修参加申込書 </w:t>
      </w:r>
    </w:p>
    <w:p w:rsidR="007B1AE0" w:rsidRPr="00762051" w:rsidRDefault="007B1AE0" w:rsidP="007B1AE0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NotDefSpecial"/>
          <w:kern w:val="0"/>
          <w:sz w:val="24"/>
          <w:szCs w:val="24"/>
        </w:rPr>
      </w:pPr>
    </w:p>
    <w:p w:rsidR="007B1AE0" w:rsidRDefault="007B1AE0" w:rsidP="007B1AE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NotDefSpecial"/>
          <w:color w:val="000000"/>
          <w:kern w:val="0"/>
          <w:u w:val="single"/>
        </w:rPr>
      </w:pPr>
      <w:r w:rsidRPr="00022D3D">
        <w:rPr>
          <w:rFonts w:asciiTheme="majorEastAsia" w:eastAsiaTheme="majorEastAsia" w:hAnsiTheme="majorEastAsia" w:cs="NotDefSpecial" w:hint="eastAsia"/>
          <w:color w:val="000000"/>
          <w:kern w:val="0"/>
          <w:u w:val="single"/>
        </w:rPr>
        <w:t xml:space="preserve">送信日　</w:t>
      </w:r>
      <w:r w:rsidR="00C94AA0">
        <w:rPr>
          <w:rFonts w:asciiTheme="majorEastAsia" w:eastAsiaTheme="majorEastAsia" w:hAnsiTheme="majorEastAsia" w:cs="NotDefSpecial" w:hint="eastAsia"/>
          <w:color w:val="000000"/>
          <w:kern w:val="0"/>
          <w:u w:val="single"/>
        </w:rPr>
        <w:t>令和元年</w:t>
      </w:r>
      <w:r w:rsidRPr="00022D3D">
        <w:rPr>
          <w:rFonts w:asciiTheme="majorEastAsia" w:eastAsiaTheme="majorEastAsia" w:hAnsiTheme="majorEastAsia" w:cs="NotDefSpecial" w:hint="eastAsia"/>
          <w:color w:val="000000"/>
          <w:kern w:val="0"/>
          <w:u w:val="single"/>
        </w:rPr>
        <w:t xml:space="preserve"> 　　 　　月　　　　日</w:t>
      </w:r>
    </w:p>
    <w:p w:rsidR="0068326F" w:rsidRDefault="0068326F" w:rsidP="007B1AE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NotDefSpecial"/>
          <w:color w:val="000000"/>
          <w:kern w:val="0"/>
          <w:u w:val="single"/>
        </w:rPr>
      </w:pPr>
    </w:p>
    <w:p w:rsidR="0068326F" w:rsidRPr="00022D3D" w:rsidRDefault="0068326F" w:rsidP="007B1AE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NotDefSpecial"/>
          <w:color w:val="000000"/>
          <w:kern w:val="0"/>
          <w:u w:val="single"/>
        </w:rPr>
      </w:pPr>
    </w:p>
    <w:p w:rsidR="007B1AE0" w:rsidRPr="00F85D06" w:rsidRDefault="007B1AE0" w:rsidP="007B1AE0">
      <w:pPr>
        <w:jc w:val="left"/>
        <w:rPr>
          <w:b/>
          <w:sz w:val="28"/>
          <w:szCs w:val="28"/>
          <w:bdr w:val="single" w:sz="4" w:space="0" w:color="auto"/>
        </w:rPr>
      </w:pPr>
      <w:r w:rsidRPr="00F85D06">
        <w:rPr>
          <w:rFonts w:hint="eastAsia"/>
          <w:b/>
          <w:sz w:val="28"/>
          <w:szCs w:val="28"/>
          <w:bdr w:val="single" w:sz="4" w:space="0" w:color="auto"/>
        </w:rPr>
        <w:t>お申込み</w:t>
      </w:r>
      <w:r>
        <w:rPr>
          <w:rFonts w:hint="eastAsia"/>
          <w:b/>
          <w:sz w:val="28"/>
          <w:szCs w:val="28"/>
          <w:bdr w:val="single" w:sz="4" w:space="0" w:color="auto"/>
        </w:rPr>
        <w:t>者連絡先</w:t>
      </w:r>
    </w:p>
    <w:tbl>
      <w:tblPr>
        <w:tblpPr w:leftFromText="142" w:rightFromText="142" w:vertAnchor="text" w:horzAnchor="margin" w:tblpX="74" w:tblpY="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57"/>
      </w:tblGrid>
      <w:tr w:rsidR="007B1AE0" w:rsidRPr="00F22FDE" w:rsidTr="0069514A">
        <w:trPr>
          <w:trHeight w:val="55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B1AE0" w:rsidRPr="00F22FDE" w:rsidRDefault="007B1AE0" w:rsidP="00943DE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機関名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:rsidR="007B1AE0" w:rsidRPr="00762051" w:rsidRDefault="007B1AE0" w:rsidP="00943DE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22FDE">
              <w:rPr>
                <w:rFonts w:ascii="HG丸ｺﾞｼｯｸM-PRO" w:eastAsia="HG丸ｺﾞｼｯｸM-PRO" w:hint="eastAsia"/>
                <w:b/>
                <w:sz w:val="22"/>
              </w:rPr>
              <w:t>連絡先</w:t>
            </w:r>
          </w:p>
        </w:tc>
      </w:tr>
      <w:tr w:rsidR="007B1AE0" w:rsidRPr="00F22FDE" w:rsidTr="0069514A">
        <w:trPr>
          <w:trHeight w:val="552"/>
        </w:trPr>
        <w:tc>
          <w:tcPr>
            <w:tcW w:w="2943" w:type="dxa"/>
            <w:shd w:val="clear" w:color="auto" w:fill="FFFFFF" w:themeFill="background1"/>
            <w:vAlign w:val="center"/>
          </w:tcPr>
          <w:p w:rsidR="007B1AE0" w:rsidRDefault="007B1AE0" w:rsidP="00943DE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7B1AE0" w:rsidRPr="00F22FDE" w:rsidRDefault="007B1AE0" w:rsidP="00943DE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</w:tbl>
    <w:p w:rsidR="0068326F" w:rsidRDefault="0068326F" w:rsidP="007B1AE0">
      <w:pPr>
        <w:rPr>
          <w:rFonts w:asciiTheme="majorEastAsia" w:eastAsiaTheme="majorEastAsia" w:hAnsiTheme="majorEastAsia"/>
          <w:color w:val="000000"/>
          <w:sz w:val="22"/>
        </w:rPr>
      </w:pPr>
    </w:p>
    <w:p w:rsidR="007B1AE0" w:rsidRPr="00762051" w:rsidRDefault="007B1AE0" w:rsidP="007B1AE0">
      <w:pPr>
        <w:jc w:val="left"/>
        <w:rPr>
          <w:b/>
          <w:sz w:val="28"/>
          <w:szCs w:val="28"/>
          <w:bdr w:val="single" w:sz="4" w:space="0" w:color="auto"/>
        </w:rPr>
      </w:pPr>
      <w:r w:rsidRPr="00F85D06">
        <w:rPr>
          <w:rFonts w:hint="eastAsia"/>
          <w:b/>
          <w:sz w:val="28"/>
          <w:szCs w:val="28"/>
          <w:bdr w:val="single" w:sz="4" w:space="0" w:color="auto"/>
        </w:rPr>
        <w:t>受講希望者</w:t>
      </w:r>
    </w:p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</w:tblGrid>
      <w:tr w:rsidR="0069514A" w:rsidRPr="0036459B" w:rsidTr="0069514A">
        <w:trPr>
          <w:trHeight w:val="626"/>
        </w:trPr>
        <w:tc>
          <w:tcPr>
            <w:tcW w:w="49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14A" w:rsidRPr="0036459B" w:rsidRDefault="0069514A" w:rsidP="0069514A">
            <w:pPr>
              <w:spacing w:line="0" w:lineRule="atLeast"/>
              <w:ind w:firstLineChars="700" w:firstLine="1687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6459B"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9514A" w:rsidRPr="0036459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ふ　り　が　な</w:t>
                  </w:r>
                </w:rt>
                <w:rubyBase>
                  <w:r w:rsidR="0069514A" w:rsidRPr="0036459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69514A" w:rsidRPr="00F85D06" w:rsidTr="0069514A">
        <w:trPr>
          <w:trHeight w:val="684"/>
        </w:trPr>
        <w:tc>
          <w:tcPr>
            <w:tcW w:w="4990" w:type="dxa"/>
            <w:tcBorders>
              <w:top w:val="nil"/>
            </w:tcBorders>
            <w:shd w:val="clear" w:color="auto" w:fill="auto"/>
          </w:tcPr>
          <w:p w:rsidR="0069514A" w:rsidRPr="00F85D06" w:rsidRDefault="0069514A" w:rsidP="00943DE6">
            <w:pPr>
              <w:spacing w:line="0" w:lineRule="atLeast"/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9514A" w:rsidRPr="00F85D06" w:rsidTr="0069514A">
        <w:trPr>
          <w:trHeight w:val="708"/>
        </w:trPr>
        <w:tc>
          <w:tcPr>
            <w:tcW w:w="4990" w:type="dxa"/>
            <w:shd w:val="clear" w:color="auto" w:fill="auto"/>
          </w:tcPr>
          <w:p w:rsidR="0069514A" w:rsidRPr="00F85D06" w:rsidRDefault="0069514A" w:rsidP="00943DE6">
            <w:pPr>
              <w:spacing w:line="0" w:lineRule="atLeast"/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B1AE0" w:rsidRPr="00022D3D" w:rsidRDefault="007B1AE0" w:rsidP="007B1AE0">
      <w:pPr>
        <w:jc w:val="center"/>
        <w:rPr>
          <w:rFonts w:asciiTheme="majorEastAsia" w:eastAsiaTheme="majorEastAsia" w:hAnsiTheme="majorEastAsia"/>
          <w:color w:val="000000"/>
          <w:sz w:val="20"/>
        </w:rPr>
      </w:pPr>
    </w:p>
    <w:p w:rsidR="007B1AE0" w:rsidRPr="00022D3D" w:rsidRDefault="007B1AE0" w:rsidP="007B1A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NotDefSpecial"/>
          <w:color w:val="000000"/>
          <w:kern w:val="0"/>
        </w:rPr>
      </w:pPr>
      <w:r w:rsidRPr="00022D3D">
        <w:rPr>
          <w:rFonts w:asciiTheme="majorEastAsia" w:eastAsiaTheme="majorEastAsia" w:hAnsiTheme="majorEastAsia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179C7" wp14:editId="09B9777A">
                <wp:simplePos x="0" y="0"/>
                <wp:positionH relativeFrom="margin">
                  <wp:posOffset>1872615</wp:posOffset>
                </wp:positionH>
                <wp:positionV relativeFrom="paragraph">
                  <wp:posOffset>1132840</wp:posOffset>
                </wp:positionV>
                <wp:extent cx="3362325" cy="1028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28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AE0" w:rsidRPr="006707C4" w:rsidRDefault="007B1AE0" w:rsidP="007B1A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7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送信先</w:t>
                            </w:r>
                          </w:p>
                          <w:p w:rsidR="007B1AE0" w:rsidRPr="006707C4" w:rsidRDefault="007B1AE0" w:rsidP="007B1A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7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熊本市</w:t>
                            </w:r>
                            <w:r w:rsidRPr="006707C4">
                              <w:rPr>
                                <w:rFonts w:ascii="HG丸ｺﾞｼｯｸM-PRO" w:eastAsia="HG丸ｺﾞｼｯｸM-PRO" w:hAnsi="HG丸ｺﾞｼｯｸM-PRO"/>
                              </w:rPr>
                              <w:t>発達障がい者</w:t>
                            </w:r>
                            <w:r w:rsidRPr="006707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支援センター</w:t>
                            </w:r>
                            <w:r w:rsidRPr="006707C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みなわ</w:t>
                            </w:r>
                            <w:r w:rsidRPr="006707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B1AE0" w:rsidRPr="006707C4" w:rsidRDefault="007B1AE0" w:rsidP="007B1A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</w:pPr>
                            <w:r w:rsidRPr="006707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t>FAX</w:t>
                            </w:r>
                            <w:r w:rsidRPr="00670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096-366-19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79C7" id="正方形/長方形 9" o:spid="_x0000_s1026" style="position:absolute;margin-left:147.45pt;margin-top:89.2pt;width:264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" fillcolor="white [3201]" strokecolor="black [3213]">
                <v:textbox>
                  <w:txbxContent>
                    <w:p w:rsidR="007B1AE0" w:rsidRPr="006707C4" w:rsidRDefault="007B1AE0" w:rsidP="007B1A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07C4">
                        <w:rPr>
                          <w:rFonts w:ascii="HG丸ｺﾞｼｯｸM-PRO" w:eastAsia="HG丸ｺﾞｼｯｸM-PRO" w:hAnsi="HG丸ｺﾞｼｯｸM-PRO" w:hint="eastAsia"/>
                        </w:rPr>
                        <w:t>送信先</w:t>
                      </w:r>
                    </w:p>
                    <w:p w:rsidR="007B1AE0" w:rsidRPr="006707C4" w:rsidRDefault="007B1AE0" w:rsidP="007B1A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07C4">
                        <w:rPr>
                          <w:rFonts w:ascii="HG丸ｺﾞｼｯｸM-PRO" w:eastAsia="HG丸ｺﾞｼｯｸM-PRO" w:hAnsi="HG丸ｺﾞｼｯｸM-PRO" w:hint="eastAsia"/>
                        </w:rPr>
                        <w:t>熊本市</w:t>
                      </w:r>
                      <w:r w:rsidRPr="006707C4">
                        <w:rPr>
                          <w:rFonts w:ascii="HG丸ｺﾞｼｯｸM-PRO" w:eastAsia="HG丸ｺﾞｼｯｸM-PRO" w:hAnsi="HG丸ｺﾞｼｯｸM-PRO"/>
                        </w:rPr>
                        <w:t>発達障がい者</w:t>
                      </w:r>
                      <w:r w:rsidRPr="006707C4">
                        <w:rPr>
                          <w:rFonts w:ascii="HG丸ｺﾞｼｯｸM-PRO" w:eastAsia="HG丸ｺﾞｼｯｸM-PRO" w:hAnsi="HG丸ｺﾞｼｯｸM-PRO" w:hint="eastAsia"/>
                        </w:rPr>
                        <w:t>支援センター</w:t>
                      </w:r>
                      <w:r w:rsidRPr="006707C4">
                        <w:rPr>
                          <w:rFonts w:ascii="HG丸ｺﾞｼｯｸM-PRO" w:eastAsia="HG丸ｺﾞｼｯｸM-PRO" w:hAnsi="HG丸ｺﾞｼｯｸM-PRO"/>
                        </w:rPr>
                        <w:t xml:space="preserve">　みなわ</w:t>
                      </w:r>
                      <w:r w:rsidRPr="006707C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B1AE0" w:rsidRPr="006707C4" w:rsidRDefault="007B1AE0" w:rsidP="007B1A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uble"/>
                        </w:rPr>
                      </w:pPr>
                      <w:r w:rsidRPr="006707C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uble"/>
                        </w:rPr>
                        <w:t>FAX</w:t>
                      </w:r>
                      <w:r w:rsidRPr="006707C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096-366-19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uble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B1AE0" w:rsidRPr="00022D3D" w:rsidSect="00683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15" w:rsidRDefault="00331815" w:rsidP="00331815">
      <w:r>
        <w:separator/>
      </w:r>
    </w:p>
  </w:endnote>
  <w:endnote w:type="continuationSeparator" w:id="0">
    <w:p w:rsidR="00331815" w:rsidRDefault="00331815" w:rsidP="003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15" w:rsidRDefault="00331815" w:rsidP="00331815">
      <w:r>
        <w:separator/>
      </w:r>
    </w:p>
  </w:footnote>
  <w:footnote w:type="continuationSeparator" w:id="0">
    <w:p w:rsidR="00331815" w:rsidRDefault="00331815" w:rsidP="0033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6FC9"/>
    <w:multiLevelType w:val="hybridMultilevel"/>
    <w:tmpl w:val="33C0C40C"/>
    <w:lvl w:ilvl="0" w:tplc="A22CE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D6"/>
    <w:rsid w:val="00041E99"/>
    <w:rsid w:val="00064982"/>
    <w:rsid w:val="0014211E"/>
    <w:rsid w:val="00144355"/>
    <w:rsid w:val="001C5879"/>
    <w:rsid w:val="00205D55"/>
    <w:rsid w:val="0025606F"/>
    <w:rsid w:val="002A1949"/>
    <w:rsid w:val="003008E8"/>
    <w:rsid w:val="00305B43"/>
    <w:rsid w:val="00331815"/>
    <w:rsid w:val="0033330E"/>
    <w:rsid w:val="003C1756"/>
    <w:rsid w:val="003D2FC4"/>
    <w:rsid w:val="00455033"/>
    <w:rsid w:val="004866AB"/>
    <w:rsid w:val="004B0CA1"/>
    <w:rsid w:val="005659A9"/>
    <w:rsid w:val="0059300C"/>
    <w:rsid w:val="005B20F9"/>
    <w:rsid w:val="00647C52"/>
    <w:rsid w:val="0068326F"/>
    <w:rsid w:val="0069514A"/>
    <w:rsid w:val="006A202D"/>
    <w:rsid w:val="006D72E1"/>
    <w:rsid w:val="00706376"/>
    <w:rsid w:val="00724ABD"/>
    <w:rsid w:val="0074752F"/>
    <w:rsid w:val="00787EAC"/>
    <w:rsid w:val="0079306A"/>
    <w:rsid w:val="007B1AE0"/>
    <w:rsid w:val="007E7E72"/>
    <w:rsid w:val="00803DEC"/>
    <w:rsid w:val="0087490B"/>
    <w:rsid w:val="008E79B0"/>
    <w:rsid w:val="00903783"/>
    <w:rsid w:val="0090771E"/>
    <w:rsid w:val="00917CBF"/>
    <w:rsid w:val="00AE6BAE"/>
    <w:rsid w:val="00B2650A"/>
    <w:rsid w:val="00BA4110"/>
    <w:rsid w:val="00BE7D3D"/>
    <w:rsid w:val="00C32227"/>
    <w:rsid w:val="00C94AA0"/>
    <w:rsid w:val="00CC5993"/>
    <w:rsid w:val="00D3200E"/>
    <w:rsid w:val="00D669D6"/>
    <w:rsid w:val="00D764CB"/>
    <w:rsid w:val="00DF0F61"/>
    <w:rsid w:val="00DF57C7"/>
    <w:rsid w:val="00EF41CF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966855"/>
  <w15:docId w15:val="{03E87B81-19E1-4326-AE05-94EEBEE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815"/>
  </w:style>
  <w:style w:type="paragraph" w:styleId="a5">
    <w:name w:val="footer"/>
    <w:basedOn w:val="a"/>
    <w:link w:val="a6"/>
    <w:uiPriority w:val="99"/>
    <w:unhideWhenUsed/>
    <w:rsid w:val="0033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815"/>
  </w:style>
  <w:style w:type="paragraph" w:styleId="a7">
    <w:name w:val="List Paragraph"/>
    <w:basedOn w:val="a"/>
    <w:uiPriority w:val="34"/>
    <w:qFormat/>
    <w:rsid w:val="0014435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2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A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7C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中原正太郎</dc:creator>
  <cp:lastModifiedBy>necml3</cp:lastModifiedBy>
  <cp:revision>10</cp:revision>
  <cp:lastPrinted>2019-09-04T23:55:00Z</cp:lastPrinted>
  <dcterms:created xsi:type="dcterms:W3CDTF">2019-09-02T02:27:00Z</dcterms:created>
  <dcterms:modified xsi:type="dcterms:W3CDTF">2019-09-05T00:17:00Z</dcterms:modified>
</cp:coreProperties>
</file>